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36"/>
          <w:shd w:fill="auto" w:val="clear"/>
        </w:rPr>
        <w:t xml:space="preserve">Selenium with C# Download Complete </w:t>
      </w:r>
    </w:p>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Documentation       </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to download Visual Studio?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Step1</w:t>
      </w:r>
      <w:r>
        <w:rPr>
          <w:rFonts w:ascii="Calibri" w:hAnsi="Calibri" w:cs="Calibri" w:eastAsia="Calibri"/>
          <w:color w:val="auto"/>
          <w:spacing w:val="0"/>
          <w:position w:val="0"/>
          <w:sz w:val="22"/>
          <w:shd w:fill="auto" w:val="clear"/>
        </w:rPr>
        <w:t xml:space="preserve">: Go to Google Search download Microsoft Visual Studio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w:t>
      </w:r>
      <w:r>
        <w:rPr>
          <w:rFonts w:ascii="Calibri" w:hAnsi="Calibri" w:cs="Calibri" w:eastAsia="Calibri"/>
          <w:color w:val="auto"/>
          <w:spacing w:val="0"/>
          <w:position w:val="0"/>
          <w:sz w:val="22"/>
          <w:shd w:fill="auto" w:val="clear"/>
        </w:rPr>
        <w:t xml:space="preserve">: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https://visualstudio.microsoft.com/downloads/</w:t>
        </w:r>
      </w:hyperlink>
      <w:r>
        <w:rPr>
          <w:rFonts w:ascii="Calibri" w:hAnsi="Calibri" w:cs="Calibri" w:eastAsia="Calibri"/>
          <w:color w:val="auto"/>
          <w:spacing w:val="0"/>
          <w:position w:val="0"/>
          <w:sz w:val="22"/>
          <w:shd w:fill="auto" w:val="clear"/>
        </w:rPr>
        <w:t xml:space="preserve"> click on this link it will open like this as shown in</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Below </w:t>
      </w:r>
      <w:r>
        <w:rPr>
          <w:rFonts w:ascii="Calibri" w:hAnsi="Calibri" w:cs="Calibri" w:eastAsia="Calibri"/>
          <w:b/>
          <w:color w:val="auto"/>
          <w:spacing w:val="0"/>
          <w:position w:val="0"/>
          <w:sz w:val="22"/>
          <w:shd w:fill="auto" w:val="clear"/>
        </w:rPr>
        <w:t xml:space="preserve">figure:1.0</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4555">
          <v:rect xmlns:o="urn:schemas-microsoft-com:office:office" xmlns:v="urn:schemas-microsoft-com:vml" id="rectole0000000000" style="width:447.450000pt;height:227.7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:1.0</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3: </w:t>
      </w:r>
      <w:r>
        <w:rPr>
          <w:rFonts w:ascii="Calibri" w:hAnsi="Calibri" w:cs="Calibri" w:eastAsia="Calibri"/>
          <w:color w:val="auto"/>
          <w:spacing w:val="0"/>
          <w:position w:val="0"/>
          <w:sz w:val="22"/>
          <w:shd w:fill="auto" w:val="clear"/>
        </w:rPr>
        <w:t xml:space="preserve">Click on Free download option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4656">
          <v:rect xmlns:o="urn:schemas-microsoft-com:office:office" xmlns:v="urn:schemas-microsoft-com:vml" id="rectole0000000001" style="width:447.450000pt;height:232.8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Figure:1.1</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4: </w:t>
      </w:r>
      <w:r>
        <w:rPr>
          <w:rFonts w:ascii="Calibri" w:hAnsi="Calibri" w:cs="Calibri" w:eastAsia="Calibri"/>
          <w:color w:val="auto"/>
          <w:spacing w:val="0"/>
          <w:position w:val="0"/>
          <w:sz w:val="22"/>
          <w:shd w:fill="auto" w:val="clear"/>
        </w:rPr>
        <w:t xml:space="preserve">It will download automatically shown in above </w:t>
      </w:r>
      <w:r>
        <w:rPr>
          <w:rFonts w:ascii="Calibri" w:hAnsi="Calibri" w:cs="Calibri" w:eastAsia="Calibri"/>
          <w:b/>
          <w:color w:val="auto"/>
          <w:spacing w:val="0"/>
          <w:position w:val="0"/>
          <w:sz w:val="22"/>
          <w:shd w:fill="auto" w:val="clear"/>
        </w:rPr>
        <w:t xml:space="preserve">figure 1.1</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503" w:dyaOrig="5203">
          <v:rect xmlns:o="urn:schemas-microsoft-com:office:office" xmlns:v="urn:schemas-microsoft-com:vml" id="rectole0000000002" style="width:425.150000pt;height:260.1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1.2</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5</w:t>
      </w:r>
      <w:r>
        <w:rPr>
          <w:rFonts w:ascii="Calibri" w:hAnsi="Calibri" w:cs="Calibri" w:eastAsia="Calibri"/>
          <w:color w:val="auto"/>
          <w:spacing w:val="0"/>
          <w:position w:val="0"/>
          <w:sz w:val="22"/>
          <w:shd w:fill="auto" w:val="clear"/>
        </w:rPr>
        <w:t xml:space="preserve">:Click on shown in folder option as shown in  </w:t>
      </w:r>
      <w:r>
        <w:rPr>
          <w:rFonts w:ascii="Calibri" w:hAnsi="Calibri" w:cs="Calibri" w:eastAsia="Calibri"/>
          <w:b/>
          <w:color w:val="auto"/>
          <w:spacing w:val="0"/>
          <w:position w:val="0"/>
          <w:sz w:val="22"/>
          <w:shd w:fill="auto" w:val="clear"/>
        </w:rPr>
        <w:t xml:space="preserve">figure 1.2</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4656">
          <v:rect xmlns:o="urn:schemas-microsoft-com:office:office" xmlns:v="urn:schemas-microsoft-com:vml" id="rectole0000000003" style="width:447.450000pt;height:232.8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1.3</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6</w:t>
      </w:r>
      <w:r>
        <w:rPr>
          <w:rFonts w:ascii="Calibri" w:hAnsi="Calibri" w:cs="Calibri" w:eastAsia="Calibri"/>
          <w:color w:val="auto"/>
          <w:spacing w:val="0"/>
          <w:position w:val="0"/>
          <w:sz w:val="22"/>
          <w:shd w:fill="auto" w:val="clear"/>
        </w:rPr>
        <w:t xml:space="preserve">: It will download automatically as shown in above </w:t>
      </w:r>
      <w:r>
        <w:rPr>
          <w:rFonts w:ascii="Calibri" w:hAnsi="Calibri" w:cs="Calibri" w:eastAsia="Calibri"/>
          <w:b/>
          <w:color w:val="auto"/>
          <w:spacing w:val="0"/>
          <w:position w:val="0"/>
          <w:sz w:val="22"/>
          <w:shd w:fill="auto" w:val="clear"/>
        </w:rPr>
        <w:t xml:space="preserve">figure 1.3</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object w:dxaOrig="8949" w:dyaOrig="4879">
          <v:rect xmlns:o="urn:schemas-microsoft-com:office:office" xmlns:v="urn:schemas-microsoft-com:vml" id="rectole0000000004" style="width:447.450000pt;height:243.9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1.4</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7:</w:t>
      </w:r>
      <w:r>
        <w:rPr>
          <w:rFonts w:ascii="Calibri" w:hAnsi="Calibri" w:cs="Calibri" w:eastAsia="Calibri"/>
          <w:color w:val="auto"/>
          <w:spacing w:val="0"/>
          <w:position w:val="0"/>
          <w:sz w:val="22"/>
          <w:shd w:fill="auto" w:val="clear"/>
        </w:rPr>
        <w:t xml:space="preserve"> It will open Visual Studio Installer click on continue.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5406">
          <v:rect xmlns:o="urn:schemas-microsoft-com:office:office" xmlns:v="urn:schemas-microsoft-com:vml" id="rectole0000000005" style="width:447.450000pt;height:270.3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1.5</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8:</w:t>
      </w:r>
      <w:r>
        <w:rPr>
          <w:rFonts w:ascii="Calibri" w:hAnsi="Calibri" w:cs="Calibri" w:eastAsia="Calibri"/>
          <w:color w:val="auto"/>
          <w:spacing w:val="0"/>
          <w:position w:val="0"/>
          <w:sz w:val="22"/>
          <w:shd w:fill="auto" w:val="clear"/>
        </w:rPr>
        <w:t xml:space="preserve"> Wait until it will download as shown in</w:t>
      </w:r>
      <w:r>
        <w:rPr>
          <w:rFonts w:ascii="Calibri" w:hAnsi="Calibri" w:cs="Calibri" w:eastAsia="Calibri"/>
          <w:b/>
          <w:color w:val="auto"/>
          <w:spacing w:val="0"/>
          <w:position w:val="0"/>
          <w:sz w:val="22"/>
          <w:shd w:fill="auto" w:val="clear"/>
        </w:rPr>
        <w:t xml:space="preserve"> figure 1.5</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4575">
          <v:rect xmlns:o="urn:schemas-microsoft-com:office:office" xmlns:v="urn:schemas-microsoft-com:vml" id="rectole0000000006" style="width:447.450000pt;height:228.7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1.6</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Step 9: </w:t>
      </w:r>
      <w:r>
        <w:rPr>
          <w:rFonts w:ascii="Calibri" w:hAnsi="Calibri" w:cs="Calibri" w:eastAsia="Calibri"/>
          <w:color w:val="auto"/>
          <w:spacing w:val="0"/>
          <w:position w:val="0"/>
          <w:sz w:val="22"/>
          <w:shd w:fill="auto" w:val="clear"/>
        </w:rPr>
        <w:t xml:space="preserve">After downloading is completed it will open visual studio related items like python,.net azure etc. We need to click on that boxes  not every box on which we wants to work on it like c#,python etc which is available on right side on every language and then click on install button which is visible on right side down as shown in </w:t>
      </w:r>
      <w:r>
        <w:rPr>
          <w:rFonts w:ascii="Calibri" w:hAnsi="Calibri" w:cs="Calibri" w:eastAsia="Calibri"/>
          <w:b/>
          <w:color w:val="auto"/>
          <w:spacing w:val="0"/>
          <w:position w:val="0"/>
          <w:sz w:val="22"/>
          <w:shd w:fill="auto" w:val="clear"/>
        </w:rPr>
        <w:t xml:space="preserve">figure 1.6</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object w:dxaOrig="8949" w:dyaOrig="4636">
          <v:rect xmlns:o="urn:schemas-microsoft-com:office:office" xmlns:v="urn:schemas-microsoft-com:vml" id="rectole0000000007" style="width:447.450000pt;height:231.8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1.7</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10: </w:t>
      </w:r>
      <w:r>
        <w:rPr>
          <w:rFonts w:ascii="Calibri" w:hAnsi="Calibri" w:cs="Calibri" w:eastAsia="Calibri"/>
          <w:color w:val="auto"/>
          <w:spacing w:val="0"/>
          <w:position w:val="0"/>
          <w:sz w:val="22"/>
          <w:shd w:fill="auto" w:val="clear"/>
        </w:rPr>
        <w:t xml:space="preserve">Wait unit it will  download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4798">
          <v:rect xmlns:o="urn:schemas-microsoft-com:office:office" xmlns:v="urn:schemas-microsoft-com:vml" id="rectole0000000008" style="width:447.450000pt;height:239.9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1.8</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11:</w:t>
      </w:r>
      <w:r>
        <w:rPr>
          <w:rFonts w:ascii="Calibri" w:hAnsi="Calibri" w:cs="Calibri" w:eastAsia="Calibri"/>
          <w:color w:val="auto"/>
          <w:spacing w:val="0"/>
          <w:position w:val="0"/>
          <w:sz w:val="22"/>
          <w:shd w:fill="auto" w:val="clear"/>
        </w:rPr>
        <w:t xml:space="preserve">After download is completed it will open which is shown in figure 1.8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that click on Launch button.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7167" w:dyaOrig="8949">
          <v:rect xmlns:o="urn:schemas-microsoft-com:office:office" xmlns:v="urn:schemas-microsoft-com:vml" id="rectole0000000009" style="width:358.350000pt;height:447.4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1.9</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12: </w:t>
      </w:r>
      <w:r>
        <w:rPr>
          <w:rFonts w:ascii="Calibri" w:hAnsi="Calibri" w:cs="Calibri" w:eastAsia="Calibri"/>
          <w:color w:val="auto"/>
          <w:spacing w:val="0"/>
          <w:position w:val="0"/>
          <w:sz w:val="22"/>
          <w:shd w:fill="auto" w:val="clear"/>
        </w:rPr>
        <w:t xml:space="preserve">After launching completed it will shown like </w:t>
      </w:r>
      <w:r>
        <w:rPr>
          <w:rFonts w:ascii="Calibri" w:hAnsi="Calibri" w:cs="Calibri" w:eastAsia="Calibri"/>
          <w:b/>
          <w:color w:val="auto"/>
          <w:spacing w:val="0"/>
          <w:position w:val="0"/>
          <w:sz w:val="22"/>
          <w:shd w:fill="auto" w:val="clear"/>
        </w:rPr>
        <w:t xml:space="preserve">above figure</w:t>
      </w:r>
      <w:r>
        <w:rPr>
          <w:rFonts w:ascii="Calibri" w:hAnsi="Calibri" w:cs="Calibri" w:eastAsia="Calibri"/>
          <w:color w:val="auto"/>
          <w:spacing w:val="0"/>
          <w:position w:val="0"/>
          <w:sz w:val="22"/>
          <w:shd w:fill="auto" w:val="clear"/>
        </w:rPr>
        <w:t xml:space="preserve"> just click on not now option.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633" w:dyaOrig="8949">
          <v:rect xmlns:o="urn:schemas-microsoft-com:office:office" xmlns:v="urn:schemas-microsoft-com:vml" id="rectole0000000010" style="width:381.650000pt;height:447.4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2.0</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13:</w:t>
      </w:r>
      <w:r>
        <w:rPr>
          <w:rFonts w:ascii="Calibri" w:hAnsi="Calibri" w:cs="Calibri" w:eastAsia="Calibri"/>
          <w:color w:val="auto"/>
          <w:spacing w:val="0"/>
          <w:position w:val="0"/>
          <w:sz w:val="22"/>
          <w:shd w:fill="auto" w:val="clear"/>
        </w:rPr>
        <w:t xml:space="preserve"> After 12</w:t>
      </w:r>
      <w:r>
        <w:rPr>
          <w:rFonts w:ascii="Calibri" w:hAnsi="Calibri" w:cs="Calibri" w:eastAsia="Calibri"/>
          <w:color w:val="auto"/>
          <w:spacing w:val="0"/>
          <w:position w:val="0"/>
          <w:sz w:val="22"/>
          <w:shd w:fill="auto" w:val="clear"/>
          <w:vertAlign w:val="superscript"/>
        </w:rPr>
        <w:t xml:space="preserve">th</w:t>
      </w:r>
      <w:r>
        <w:rPr>
          <w:rFonts w:ascii="Calibri" w:hAnsi="Calibri" w:cs="Calibri" w:eastAsia="Calibri"/>
          <w:color w:val="auto"/>
          <w:spacing w:val="0"/>
          <w:position w:val="0"/>
          <w:sz w:val="22"/>
          <w:shd w:fill="auto" w:val="clear"/>
        </w:rPr>
        <w:t xml:space="preserve"> step completed it will open as shown in </w:t>
      </w:r>
      <w:r>
        <w:rPr>
          <w:rFonts w:ascii="Calibri" w:hAnsi="Calibri" w:cs="Calibri" w:eastAsia="Calibri"/>
          <w:b/>
          <w:color w:val="auto"/>
          <w:spacing w:val="0"/>
          <w:position w:val="0"/>
          <w:sz w:val="22"/>
          <w:shd w:fill="auto" w:val="clear"/>
        </w:rPr>
        <w:t xml:space="preserve">figure 2.0</w:t>
      </w:r>
      <w:r>
        <w:rPr>
          <w:rFonts w:ascii="Calibri" w:hAnsi="Calibri" w:cs="Calibri" w:eastAsia="Calibri"/>
          <w:color w:val="auto"/>
          <w:spacing w:val="0"/>
          <w:position w:val="0"/>
          <w:sz w:val="22"/>
          <w:shd w:fill="auto" w:val="clear"/>
        </w:rPr>
        <w:t xml:space="preserve"> we need to select which background color we want and then click start visual studio option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6013">
          <v:rect xmlns:o="urn:schemas-microsoft-com:office:office" xmlns:v="urn:schemas-microsoft-com:vml" id="rectole0000000011" style="width:447.450000pt;height:300.6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2.1</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14: </w:t>
      </w:r>
      <w:r>
        <w:rPr>
          <w:rFonts w:ascii="Calibri" w:hAnsi="Calibri" w:cs="Calibri" w:eastAsia="Calibri"/>
          <w:color w:val="auto"/>
          <w:spacing w:val="0"/>
          <w:position w:val="0"/>
          <w:sz w:val="22"/>
          <w:shd w:fill="auto" w:val="clear"/>
        </w:rPr>
        <w:t xml:space="preserve">After that it will open Visual studio Project page which shown in </w:t>
      </w:r>
      <w:r>
        <w:rPr>
          <w:rFonts w:ascii="Calibri" w:hAnsi="Calibri" w:cs="Calibri" w:eastAsia="Calibri"/>
          <w:b/>
          <w:color w:val="auto"/>
          <w:spacing w:val="0"/>
          <w:position w:val="0"/>
          <w:sz w:val="22"/>
          <w:shd w:fill="auto" w:val="clear"/>
        </w:rPr>
        <w:t xml:space="preserve">Figure 2.1</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to create a NUnit project in Visual Studio?</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 </w:t>
      </w:r>
      <w:r>
        <w:rPr>
          <w:rFonts w:ascii="Calibri" w:hAnsi="Calibri" w:cs="Calibri" w:eastAsia="Calibri"/>
          <w:color w:val="auto"/>
          <w:spacing w:val="0"/>
          <w:position w:val="0"/>
          <w:sz w:val="22"/>
          <w:shd w:fill="auto" w:val="clear"/>
        </w:rPr>
        <w:t xml:space="preserve">In the above </w:t>
      </w:r>
      <w:r>
        <w:rPr>
          <w:rFonts w:ascii="Calibri" w:hAnsi="Calibri" w:cs="Calibri" w:eastAsia="Calibri"/>
          <w:b/>
          <w:color w:val="auto"/>
          <w:spacing w:val="0"/>
          <w:position w:val="0"/>
          <w:sz w:val="22"/>
          <w:shd w:fill="auto" w:val="clear"/>
        </w:rPr>
        <w:t xml:space="preserve">Figure 2.1</w:t>
      </w:r>
      <w:r>
        <w:rPr>
          <w:rFonts w:ascii="Calibri" w:hAnsi="Calibri" w:cs="Calibri" w:eastAsia="Calibri"/>
          <w:color w:val="auto"/>
          <w:spacing w:val="0"/>
          <w:position w:val="0"/>
          <w:sz w:val="22"/>
          <w:shd w:fill="auto" w:val="clear"/>
        </w:rPr>
        <w:t xml:space="preserve"> click on create a new project option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4737">
          <v:rect xmlns:o="urn:schemas-microsoft-com:office:office" xmlns:v="urn:schemas-microsoft-com:vml" id="rectole0000000012" style="width:447.450000pt;height:236.8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2.2</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2:I</w:t>
      </w:r>
      <w:r>
        <w:rPr>
          <w:rFonts w:ascii="Calibri" w:hAnsi="Calibri" w:cs="Calibri" w:eastAsia="Calibri"/>
          <w:color w:val="auto"/>
          <w:spacing w:val="0"/>
          <w:position w:val="0"/>
          <w:sz w:val="22"/>
          <w:shd w:fill="auto" w:val="clear"/>
        </w:rPr>
        <w:t xml:space="preserve">t will open list of projects just we need to select which project we want here iam selecting Nunit project with c#.</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4636">
          <v:rect xmlns:o="urn:schemas-microsoft-com:office:office" xmlns:v="urn:schemas-microsoft-com:vml" id="rectole0000000013" style="width:447.450000pt;height:231.8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2.3</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3:</w:t>
      </w:r>
      <w:r>
        <w:rPr>
          <w:rFonts w:ascii="Calibri" w:hAnsi="Calibri" w:cs="Calibri" w:eastAsia="Calibri"/>
          <w:color w:val="auto"/>
          <w:spacing w:val="0"/>
          <w:position w:val="0"/>
          <w:sz w:val="22"/>
          <w:shd w:fill="auto" w:val="clear"/>
        </w:rPr>
        <w:t xml:space="preserve">Give the project name and than click on next button which is available on right side as shown in </w:t>
      </w:r>
      <w:r>
        <w:rPr>
          <w:rFonts w:ascii="Calibri" w:hAnsi="Calibri" w:cs="Calibri" w:eastAsia="Calibri"/>
          <w:b/>
          <w:color w:val="auto"/>
          <w:spacing w:val="0"/>
          <w:position w:val="0"/>
          <w:sz w:val="22"/>
          <w:shd w:fill="auto" w:val="clear"/>
        </w:rPr>
        <w:t xml:space="preserve">figure 2.3</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4393">
          <v:rect xmlns:o="urn:schemas-microsoft-com:office:office" xmlns:v="urn:schemas-microsoft-com:vml" id="rectole0000000014" style="width:447.450000pt;height:219.6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2.4</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4: </w:t>
      </w:r>
      <w:r>
        <w:rPr>
          <w:rFonts w:ascii="Calibri" w:hAnsi="Calibri" w:cs="Calibri" w:eastAsia="Calibri"/>
          <w:color w:val="auto"/>
          <w:spacing w:val="0"/>
          <w:position w:val="0"/>
          <w:sz w:val="22"/>
          <w:shd w:fill="auto" w:val="clear"/>
        </w:rPr>
        <w:t xml:space="preserve">Project is created as shown in</w:t>
      </w:r>
      <w:r>
        <w:rPr>
          <w:rFonts w:ascii="Calibri" w:hAnsi="Calibri" w:cs="Calibri" w:eastAsia="Calibri"/>
          <w:b/>
          <w:color w:val="auto"/>
          <w:spacing w:val="0"/>
          <w:position w:val="0"/>
          <w:sz w:val="22"/>
          <w:shd w:fill="auto" w:val="clear"/>
        </w:rPr>
        <w:t xml:space="preserve"> figure 2.4</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8949" w:dyaOrig="4373">
          <v:rect xmlns:o="urn:schemas-microsoft-com:office:office" xmlns:v="urn:schemas-microsoft-com:vml" id="rectole0000000015" style="width:447.450000pt;height:218.6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2.5</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5:</w:t>
      </w:r>
      <w:r>
        <w:rPr>
          <w:rFonts w:ascii="Calibri" w:hAnsi="Calibri" w:cs="Calibri" w:eastAsia="Calibri"/>
          <w:color w:val="auto"/>
          <w:spacing w:val="0"/>
          <w:position w:val="0"/>
          <w:sz w:val="22"/>
          <w:shd w:fill="auto" w:val="clear"/>
        </w:rPr>
        <w:t xml:space="preserve">As shown in above </w:t>
      </w:r>
      <w:r>
        <w:rPr>
          <w:rFonts w:ascii="Calibri" w:hAnsi="Calibri" w:cs="Calibri" w:eastAsia="Calibri"/>
          <w:b/>
          <w:color w:val="auto"/>
          <w:spacing w:val="0"/>
          <w:position w:val="0"/>
          <w:sz w:val="22"/>
          <w:shd w:fill="auto" w:val="clear"/>
        </w:rPr>
        <w:t xml:space="preserve">figure 2.5</w:t>
      </w:r>
      <w:r>
        <w:rPr>
          <w:rFonts w:ascii="Calibri" w:hAnsi="Calibri" w:cs="Calibri" w:eastAsia="Calibri"/>
          <w:color w:val="auto"/>
          <w:spacing w:val="0"/>
          <w:position w:val="0"/>
          <w:sz w:val="22"/>
          <w:shd w:fill="auto" w:val="clear"/>
        </w:rPr>
        <w:t xml:space="preserve"> click on dependencies and then click on packages and then right click on nugen packager and search the dependencies.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6:</w:t>
      </w:r>
      <w:r>
        <w:rPr>
          <w:rFonts w:ascii="Calibri" w:hAnsi="Calibri" w:cs="Calibri" w:eastAsia="Calibri"/>
          <w:color w:val="auto"/>
          <w:spacing w:val="0"/>
          <w:position w:val="0"/>
          <w:sz w:val="22"/>
          <w:shd w:fill="auto" w:val="clear"/>
        </w:rPr>
        <w:t xml:space="preserve"> Required dependencies are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Selenium WebDriver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Selenium Support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Selenium Nunit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DotNet Selenium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Selenium Chrome Driver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3806">
          <v:rect xmlns:o="urn:schemas-microsoft-com:office:office" xmlns:v="urn:schemas-microsoft-com:vml" id="rectole0000000016" style="width:447.450000pt;height:190.3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2.6</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7: </w:t>
      </w:r>
      <w:r>
        <w:rPr>
          <w:rFonts w:ascii="Calibri" w:hAnsi="Calibri" w:cs="Calibri" w:eastAsia="Calibri"/>
          <w:color w:val="auto"/>
          <w:spacing w:val="0"/>
          <w:position w:val="0"/>
          <w:sz w:val="22"/>
          <w:shd w:fill="auto" w:val="clear"/>
        </w:rPr>
        <w:t xml:space="preserve">Click on project create folders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Example: </w:t>
      </w:r>
      <w:r>
        <w:rPr>
          <w:rFonts w:ascii="Calibri" w:hAnsi="Calibri" w:cs="Calibri" w:eastAsia="Calibri"/>
          <w:color w:val="auto"/>
          <w:spacing w:val="0"/>
          <w:position w:val="0"/>
          <w:sz w:val="22"/>
          <w:shd w:fill="auto" w:val="clear"/>
        </w:rPr>
        <w:t xml:space="preserve">Create folder source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 this create a class with .cs extension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Create folder tests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In this create a class with .cs extension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to create a MSTest project in Visual Studio?</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1: </w:t>
      </w:r>
      <w:r>
        <w:rPr>
          <w:rFonts w:ascii="Calibri" w:hAnsi="Calibri" w:cs="Calibri" w:eastAsia="Calibri"/>
          <w:color w:val="auto"/>
          <w:spacing w:val="0"/>
          <w:position w:val="0"/>
          <w:sz w:val="22"/>
          <w:shd w:fill="auto" w:val="clear"/>
        </w:rPr>
        <w:t xml:space="preserve">Create MS Test C# project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 </w:t>
      </w:r>
      <w:r>
        <w:rPr>
          <w:rFonts w:ascii="Calibri" w:hAnsi="Calibri" w:cs="Calibri" w:eastAsia="Calibri"/>
          <w:color w:val="auto"/>
          <w:spacing w:val="0"/>
          <w:position w:val="0"/>
          <w:sz w:val="22"/>
          <w:shd w:fill="auto" w:val="clear"/>
        </w:rPr>
        <w:t xml:space="preserve">Add Required dependencies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MS Test.TestFrameWork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Selenium WebDriver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Selenium support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Selenium Chrome Driver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As Shown in below Figure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49" w:dyaOrig="5952">
          <v:rect xmlns:o="urn:schemas-microsoft-com:office:office" xmlns:v="urn:schemas-microsoft-com:vml" id="rectole0000000017" style="width:447.450000pt;height:297.6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2.7</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to create Page Object Model In MSTest FrameWork?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Dependency Page object Model as shown in below figure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949" w:dyaOrig="3867">
          <v:rect xmlns:o="urn:schemas-microsoft-com:office:office" xmlns:v="urn:schemas-microsoft-com:vml" id="rectole0000000018" style="width:447.450000pt;height:193.3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2.8</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to create a folders and classes in Page Object Model?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Step1</w:t>
      </w:r>
      <w:r>
        <w:rPr>
          <w:rFonts w:ascii="Calibri" w:hAnsi="Calibri" w:cs="Calibri" w:eastAsia="Calibri"/>
          <w:color w:val="auto"/>
          <w:spacing w:val="0"/>
          <w:position w:val="0"/>
          <w:sz w:val="22"/>
          <w:shd w:fill="auto" w:val="clear"/>
        </w:rPr>
        <w:t xml:space="preserve">:Right click on project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 2:</w:t>
      </w:r>
      <w:r>
        <w:rPr>
          <w:rFonts w:ascii="Calibri" w:hAnsi="Calibri" w:cs="Calibri" w:eastAsia="Calibri"/>
          <w:color w:val="auto"/>
          <w:spacing w:val="0"/>
          <w:position w:val="0"/>
          <w:sz w:val="22"/>
          <w:shd w:fill="auto" w:val="clear"/>
        </w:rPr>
        <w:t xml:space="preserve">Select Add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Step3</w:t>
      </w:r>
      <w:r>
        <w:rPr>
          <w:rFonts w:ascii="Calibri" w:hAnsi="Calibri" w:cs="Calibri" w:eastAsia="Calibri"/>
          <w:color w:val="auto"/>
          <w:spacing w:val="0"/>
          <w:position w:val="0"/>
          <w:sz w:val="22"/>
          <w:shd w:fill="auto" w:val="clear"/>
        </w:rPr>
        <w:t xml:space="preserve">:In Add Select </w:t>
      </w:r>
      <w:r>
        <w:rPr>
          <w:rFonts w:ascii="Calibri" w:hAnsi="Calibri" w:cs="Calibri" w:eastAsia="Calibri"/>
          <w:b/>
          <w:color w:val="auto"/>
          <w:spacing w:val="0"/>
          <w:position w:val="0"/>
          <w:sz w:val="22"/>
          <w:shd w:fill="auto" w:val="clear"/>
        </w:rPr>
        <w:t xml:space="preserve">"New Folder Option"</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Step4:</w:t>
      </w:r>
      <w:r>
        <w:rPr>
          <w:rFonts w:ascii="Calibri" w:hAnsi="Calibri" w:cs="Calibri" w:eastAsia="Calibri"/>
          <w:color w:val="auto"/>
          <w:spacing w:val="0"/>
          <w:position w:val="0"/>
          <w:sz w:val="22"/>
          <w:shd w:fill="auto" w:val="clear"/>
        </w:rPr>
        <w:t xml:space="preserve">Give name to new folder right click new folder select </w:t>
      </w:r>
      <w:r>
        <w:rPr>
          <w:rFonts w:ascii="Calibri" w:hAnsi="Calibri" w:cs="Calibri" w:eastAsia="Calibri"/>
          <w:b/>
          <w:color w:val="auto"/>
          <w:spacing w:val="0"/>
          <w:position w:val="0"/>
          <w:sz w:val="22"/>
          <w:shd w:fill="auto" w:val="clear"/>
        </w:rPr>
        <w:t xml:space="preserve">"Add class option"</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As shown in below figure.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object w:dxaOrig="8949" w:dyaOrig="7774">
          <v:rect xmlns:o="urn:schemas-microsoft-com:office:office" xmlns:v="urn:schemas-microsoft-com:vml" id="rectole0000000019" style="width:447.450000pt;height:388.7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2.9</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Apart from this we can add many dependencies based on our project needs like </w:t>
      </w:r>
      <w:r>
        <w:rPr>
          <w:rFonts w:ascii="Calibri" w:hAnsi="Calibri" w:cs="Calibri" w:eastAsia="Calibri"/>
          <w:b/>
          <w:color w:val="auto"/>
          <w:spacing w:val="0"/>
          <w:position w:val="0"/>
          <w:sz w:val="22"/>
          <w:shd w:fill="auto" w:val="clear"/>
        </w:rPr>
        <w:t xml:space="preserve">Nunit</w:t>
      </w:r>
      <w:r>
        <w:rPr>
          <w:rFonts w:ascii="Calibri" w:hAnsi="Calibri" w:cs="Calibri" w:eastAsia="Calibri"/>
          <w:color w:val="auto"/>
          <w:spacing w:val="0"/>
          <w:position w:val="0"/>
          <w:sz w:val="22"/>
          <w:shd w:fill="auto" w:val="clear"/>
        </w:rPr>
        <w:t xml:space="preserve"> also we add.</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What is page object Model?</w:t>
      </w:r>
    </w:p>
    <w:p>
      <w:pPr>
        <w:numPr>
          <w:ilvl w:val="0"/>
          <w:numId w:val="6"/>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Page Object Model (POM) is a design Pattern mainly used in automated testing</w:t>
      </w:r>
    </w:p>
    <w:p>
      <w:pPr>
        <w:numPr>
          <w:ilvl w:val="0"/>
          <w:numId w:val="6"/>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Its main philosophy is to represent each webpage as a standalone class</w:t>
      </w:r>
    </w:p>
    <w:p>
      <w:pPr>
        <w:numPr>
          <w:ilvl w:val="0"/>
          <w:numId w:val="6"/>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classes will serve as a repository for the Web UI elements</w:t>
      </w:r>
    </w:p>
    <w:p>
      <w:pPr>
        <w:numPr>
          <w:ilvl w:val="0"/>
          <w:numId w:val="6"/>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It is very Popular design pattern among Testing automation developers</w:t>
      </w:r>
    </w:p>
    <w:p>
      <w:pPr>
        <w:numPr>
          <w:ilvl w:val="0"/>
          <w:numId w:val="6"/>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It can be used in any kind of lanuguage/Framework such as </w:t>
      </w:r>
      <w:r>
        <w:rPr>
          <w:rFonts w:ascii="Calibri" w:hAnsi="Calibri" w:cs="Calibri" w:eastAsia="Calibri"/>
          <w:b/>
          <w:color w:val="auto"/>
          <w:spacing w:val="0"/>
          <w:position w:val="0"/>
          <w:sz w:val="22"/>
          <w:shd w:fill="auto" w:val="clear"/>
        </w:rPr>
        <w:t xml:space="preserve">Python,c#,Nunit,MSTest Java+Testng </w:t>
      </w:r>
      <w:r>
        <w:rPr>
          <w:rFonts w:ascii="Calibri" w:hAnsi="Calibri" w:cs="Calibri" w:eastAsia="Calibri"/>
          <w:color w:val="auto"/>
          <w:spacing w:val="0"/>
          <w:position w:val="0"/>
          <w:sz w:val="22"/>
          <w:shd w:fill="auto" w:val="clear"/>
        </w:rPr>
        <w:t xml:space="preserve">and more.</w:t>
      </w:r>
    </w:p>
    <w:p>
      <w:pPr>
        <w:numPr>
          <w:ilvl w:val="0"/>
          <w:numId w:val="6"/>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In POM,each page represents a webpage within the application undertest.</w:t>
      </w:r>
    </w:p>
    <w:p>
      <w:pPr>
        <w:numPr>
          <w:ilvl w:val="0"/>
          <w:numId w:val="6"/>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tests use the methods of this page class whenever there's a need to interact with the application UI.</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Example: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below figure shows that how we can create pages of each module like                  </w:t>
      </w:r>
      <w:r>
        <w:rPr>
          <w:rFonts w:ascii="Calibri" w:hAnsi="Calibri" w:cs="Calibri" w:eastAsia="Calibri"/>
          <w:b/>
          <w:color w:val="auto"/>
          <w:spacing w:val="0"/>
          <w:position w:val="0"/>
          <w:sz w:val="22"/>
          <w:shd w:fill="auto" w:val="clear"/>
        </w:rPr>
        <w:t xml:space="preserve">loginpage,homepage,PaymentPage.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4596">
          <v:rect xmlns:o="urn:schemas-microsoft-com:office:office" xmlns:v="urn:schemas-microsoft-com:vml" id="rectole0000000020" style="width:437.350000pt;height:229.8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Figure 3.0</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Advantages POM:</w:t>
      </w:r>
    </w:p>
    <w:p>
      <w:pPr>
        <w:numPr>
          <w:ilvl w:val="0"/>
          <w:numId w:val="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 makes ease in maintaining the code (flow in the UI is separated from verification)</w:t>
      </w:r>
    </w:p>
    <w:p>
      <w:pPr>
        <w:numPr>
          <w:ilvl w:val="0"/>
          <w:numId w:val="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Makes code readable (Methods get more realistic names)</w:t>
      </w:r>
    </w:p>
    <w:p>
      <w:pPr>
        <w:numPr>
          <w:ilvl w:val="0"/>
          <w:numId w:val="10"/>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Makes the code reusable (object repository is independent of test cases)</w:t>
      </w:r>
    </w:p>
    <w:p>
      <w:pPr>
        <w:numPr>
          <w:ilvl w:val="0"/>
          <w:numId w:val="10"/>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The Code becomes less and optimised.</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Does MSTest Work?</w:t>
      </w:r>
    </w:p>
    <w:p>
      <w:pPr>
        <w:numPr>
          <w:ilvl w:val="0"/>
          <w:numId w:val="12"/>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MSTest Test Project</w:t>
      </w:r>
    </w:p>
    <w:p>
      <w:pPr>
        <w:numPr>
          <w:ilvl w:val="0"/>
          <w:numId w:val="12"/>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Add Project Reference</w:t>
      </w:r>
    </w:p>
    <w:p>
      <w:pPr>
        <w:numPr>
          <w:ilvl w:val="0"/>
          <w:numId w:val="12"/>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[Test Class]</w:t>
      </w:r>
    </w:p>
    <w:p>
      <w:pPr>
        <w:numPr>
          <w:ilvl w:val="0"/>
          <w:numId w:val="12"/>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[Test Method]</w:t>
      </w:r>
    </w:p>
    <w:p>
      <w:pPr>
        <w:numPr>
          <w:ilvl w:val="0"/>
          <w:numId w:val="1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Arrange,Act,Assert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Assertions Include:</w:t>
      </w:r>
    </w:p>
    <w:p>
      <w:pPr>
        <w:numPr>
          <w:ilvl w:val="0"/>
          <w:numId w:val="14"/>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Assert.AreEqual</w:t>
      </w:r>
    </w:p>
    <w:p>
      <w:pPr>
        <w:numPr>
          <w:ilvl w:val="0"/>
          <w:numId w:val="14"/>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Assert.AreNotEqual</w:t>
      </w:r>
    </w:p>
    <w:p>
      <w:pPr>
        <w:numPr>
          <w:ilvl w:val="0"/>
          <w:numId w:val="14"/>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Assert.IsFalse</w:t>
      </w:r>
    </w:p>
    <w:p>
      <w:pPr>
        <w:numPr>
          <w:ilvl w:val="0"/>
          <w:numId w:val="14"/>
        </w:numPr>
        <w:spacing w:before="0" w:after="160" w:line="259"/>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Assert.IsTrue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using different kinds of annotations we can create the basepage using MSTest framework.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Annotations like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[TestClass]</w:t>
      </w:r>
      <w:r>
        <w:rPr>
          <w:rFonts w:ascii="Calibri" w:hAnsi="Calibri" w:cs="Calibri" w:eastAsia="Calibri"/>
          <w:color w:val="auto"/>
          <w:spacing w:val="0"/>
          <w:position w:val="0"/>
          <w:sz w:val="22"/>
          <w:shd w:fill="auto" w:val="clear"/>
        </w:rPr>
        <w:t xml:space="preserve">:Marks a class that contains tests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[TestInitialize]</w:t>
      </w:r>
      <w:r>
        <w:rPr>
          <w:rFonts w:ascii="Calibri" w:hAnsi="Calibri" w:cs="Calibri" w:eastAsia="Calibri"/>
          <w:color w:val="auto"/>
          <w:spacing w:val="0"/>
          <w:position w:val="0"/>
          <w:sz w:val="22"/>
          <w:shd w:fill="auto" w:val="clear"/>
        </w:rPr>
        <w:t xml:space="preserve">:Methods that will be called only once before executing any of the test methods present in that class.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[TestCleanup]</w:t>
      </w:r>
      <w:r>
        <w:rPr>
          <w:rFonts w:ascii="Calibri" w:hAnsi="Calibri" w:cs="Calibri" w:eastAsia="Calibri"/>
          <w:color w:val="auto"/>
          <w:spacing w:val="0"/>
          <w:position w:val="0"/>
          <w:sz w:val="22"/>
          <w:shd w:fill="auto" w:val="clear"/>
        </w:rPr>
        <w:t xml:space="preserve">:Methods that will be called only once after executing the test methods present in that class.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Below figure shows Base Page for the Project.</w:t>
      </w:r>
    </w:p>
    <w:p>
      <w:pPr>
        <w:spacing w:before="0" w:after="160" w:line="240"/>
        <w:ind w:right="0" w:left="0" w:firstLine="0"/>
        <w:jc w:val="left"/>
        <w:rPr>
          <w:rFonts w:ascii="Calibri" w:hAnsi="Calibri" w:cs="Calibri" w:eastAsia="Calibri"/>
          <w:b/>
          <w:color w:val="auto"/>
          <w:spacing w:val="0"/>
          <w:position w:val="0"/>
          <w:sz w:val="24"/>
          <w:shd w:fill="auto" w:val="clear"/>
        </w:rPr>
      </w:pPr>
      <w:r>
        <w:object w:dxaOrig="8747" w:dyaOrig="4433">
          <v:rect xmlns:o="urn:schemas-microsoft-com:office:office" xmlns:v="urn:schemas-microsoft-com:vml" id="rectole0000000021" style="width:437.350000pt;height:221.6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Using Page Object Model we can create number of pages in our project as shown below figure</w:t>
      </w:r>
    </w:p>
    <w:p>
      <w:pPr>
        <w:spacing w:before="0" w:after="160" w:line="240"/>
        <w:ind w:right="0" w:left="0" w:firstLine="0"/>
        <w:jc w:val="left"/>
        <w:rPr>
          <w:rFonts w:ascii="Calibri" w:hAnsi="Calibri" w:cs="Calibri" w:eastAsia="Calibri"/>
          <w:b/>
          <w:color w:val="auto"/>
          <w:spacing w:val="0"/>
          <w:position w:val="0"/>
          <w:sz w:val="22"/>
          <w:shd w:fill="auto" w:val="clear"/>
        </w:rPr>
      </w:pPr>
      <w:r>
        <w:object w:dxaOrig="8747" w:dyaOrig="4515">
          <v:rect xmlns:o="urn:schemas-microsoft-com:office:office" xmlns:v="urn:schemas-microsoft-com:vml" id="rectole0000000022" style="width:437.350000pt;height:225.7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Above Figure shows that by creating pages folder and adding classes in that we can creating 'N' number of pages.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In above example by using Pages folder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Created :</w:t>
      </w:r>
      <w:r>
        <w:rPr>
          <w:rFonts w:ascii="Calibri" w:hAnsi="Calibri" w:cs="Calibri" w:eastAsia="Calibri"/>
          <w:color w:val="auto"/>
          <w:spacing w:val="0"/>
          <w:position w:val="0"/>
          <w:sz w:val="22"/>
          <w:shd w:fill="auto" w:val="clear"/>
        </w:rPr>
        <w:t xml:space="preserve">Loginpage,Homepage,PaymentPage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Note:</w:t>
      </w:r>
      <w:r>
        <w:rPr>
          <w:rFonts w:ascii="Calibri" w:hAnsi="Calibri" w:cs="Calibri" w:eastAsia="Calibri"/>
          <w:color w:val="auto"/>
          <w:spacing w:val="0"/>
          <w:position w:val="0"/>
          <w:sz w:val="22"/>
          <w:shd w:fill="auto" w:val="clear"/>
        </w:rPr>
        <w:t xml:space="preserve">In pages no need to mention the annoations because annoations are applicable only execution part.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Below figure shows the number of testpages for testcase.</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using different annotations we can create a testpage and using extends symbol </w:t>
      </w:r>
      <w:r>
        <w:rPr>
          <w:rFonts w:ascii="Calibri" w:hAnsi="Calibri" w:cs="Calibri" w:eastAsia="Calibri"/>
          <w:b/>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column we can call basepage and intiliazing drivers in  pages which are created in pages folder we can call those methods.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What are common Methods?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Common Methods means the methods which we are using frequently.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some of the common methods are:</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Sendkeys();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click();</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Isdisplayed();</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IsEnabled();</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Isdisabled();</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IsSelected();</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Select();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using these common methods in a single file we can those methods when we want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can call common methods by creating object of common methods.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As as shown in below figure:</w:t>
      </w:r>
    </w:p>
    <w:p>
      <w:pPr>
        <w:spacing w:before="0" w:after="160" w:line="240"/>
        <w:ind w:right="0" w:left="0" w:firstLine="0"/>
        <w:jc w:val="left"/>
        <w:rPr>
          <w:rFonts w:ascii="Calibri" w:hAnsi="Calibri" w:cs="Calibri" w:eastAsia="Calibri"/>
          <w:b/>
          <w:color w:val="auto"/>
          <w:spacing w:val="0"/>
          <w:position w:val="0"/>
          <w:sz w:val="22"/>
          <w:shd w:fill="auto" w:val="clear"/>
        </w:rPr>
      </w:pPr>
      <w:r>
        <w:object w:dxaOrig="8747" w:dyaOrig="4454">
          <v:rect xmlns:o="urn:schemas-microsoft-com:office:office" xmlns:v="urn:schemas-microsoft-com:vml" id="rectole0000000023" style="width:437.350000pt;height:222.7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This is the pattern to create CommonMethods and use whenever we want in the project.</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Why we use MSTest?</w:t>
      </w:r>
    </w:p>
    <w:p>
      <w:pPr>
        <w:numPr>
          <w:ilvl w:val="0"/>
          <w:numId w:val="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MSTest is the micorsoft test framework for all .Net Languages.It's extensible and works with both.Net and CLI(</w:t>
      </w:r>
      <w:r>
        <w:rPr>
          <w:rFonts w:ascii="Calibri" w:hAnsi="Calibri" w:cs="Calibri" w:eastAsia="Calibri"/>
          <w:b/>
          <w:color w:val="auto"/>
          <w:spacing w:val="0"/>
          <w:position w:val="0"/>
          <w:sz w:val="22"/>
          <w:shd w:fill="auto" w:val="clear"/>
        </w:rPr>
        <w:t xml:space="preserve">Commond Line Interface</w:t>
      </w:r>
      <w:r>
        <w:rPr>
          <w:rFonts w:ascii="Calibri" w:hAnsi="Calibri" w:cs="Calibri" w:eastAsia="Calibri"/>
          <w:color w:val="auto"/>
          <w:spacing w:val="0"/>
          <w:position w:val="0"/>
          <w:sz w:val="22"/>
          <w:shd w:fill="auto" w:val="clear"/>
        </w:rPr>
        <w:t xml:space="preserve">) and visual Studio.</w:t>
      </w:r>
    </w:p>
    <w:p>
      <w:pPr>
        <w:numPr>
          <w:ilvl w:val="0"/>
          <w:numId w:val="2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Like other test frameworks such as Nunit and xunit,MSTest also has all the rich test framework functionalities.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Comparision: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Nunit:</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NUnit is an open-source testing framework ported from JUnit. The latest version of NUnit is          NUnit3 that is rewritten with many new features and has support for a wide range of .NET platforms.</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NUnit framework uses an attribute/annotation style system like other test frameworks; shown below are the most popular NUnit attributes used for Selenium automation testing.</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6134">
          <v:rect xmlns:o="urn:schemas-microsoft-com:office:office" xmlns:v="urn:schemas-microsoft-com:vml" id="rectole0000000024" style="width:437.350000pt;height:306.7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6641">
          <v:rect xmlns:o="urn:schemas-microsoft-com:office:office" xmlns:v="urn:schemas-microsoft-com:vml" id="rectole0000000025" style="width:437.350000pt;height:332.0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attributes [Test] and [TestCase] are not extensible as those attributes are sealed.</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Using NUnit framework, tests can be executed serially as well as parallel. Parallel test execution is possible at assembly, class, or method level. When parallelism is enabled, by default four tests can be executed in parallel. As Parallel test execution is supported in NUnit, it becomes a compelling option for Selenium automation testing and cross browser testing.</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XUnit: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xUnit.Net is an open-source testing framework based on the .NET framework. ‘x’ stands for the programming language, e.g., JUnit, NUnit, etc. The creators of NUnit created xUnit as they wanted to build a better framework rather than adding incremental features to the NUnit framework.</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popular attributes [SetUp] and [TearDown] are also not a part of the xUnit framework. As per the creators of NUnit (and xUnit), usage of [SetUp] and [TearDown] led to code duplication, and they wanted to implement the same features in a much more optimized manner in xUnit. For initialization, constructor of the test class is used, whereas, for de-initialization, IDisposable interface is used. This also encourages writing much cleaner tests. This makes this C# unit testing framework a much better option when it comes to Selenium automation testing as it is more robust and extensible.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 far as NUnit vs. XUnit vs. MSTest is concerned, the biggest difference between xUnit and the other two test frameworks (NUnit and MSTest) is that xUnit is much more extensible when compared to NUnit and MSTest. The [Fact] attribute is used instead of the [Test] attribute. Non-parameterized tests are implemented under the [Fact] attribute, whereas the [Theory] attribute is used if you plan to use parameterized tests.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NUnit and MSTest, the class that contains the tests is under the [TestClass] attribute. This was not a very robust approach hence [TestClass] attribute was also removed in xUnit. Instead, intelligence is built in the xUnit framework so that it can locate the test methods, irrespective of the location of the tests.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Shown below are the most popular attributes/annotations used in the xUnit framework:</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6944">
          <v:rect xmlns:o="urn:schemas-microsoft-com:office:office" xmlns:v="urn:schemas-microsoft-com:vml" id="rectole0000000026" style="width:437.350000pt;height:347.2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2288">
          <v:rect xmlns:o="urn:schemas-microsoft-com:office:office" xmlns:v="urn:schemas-microsoft-com:vml" id="rectole0000000027" style="width:437.350000pt;height:114.4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MSTest:</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MSTest is the default test framework that is shipped along with Visual Studio. The initial version of MSTest (V1) was not open-source; however, MSTest V2 is open-source. The project is hosted on GitHub. Like other test frameworks, it can also be used for data driven testing. You can download MSTest V2 from Nuget.org.</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6033">
          <v:rect xmlns:o="urn:schemas-microsoft-com:office:office" xmlns:v="urn:schemas-microsoft-com:vml" id="rectole0000000028" style="width:437.350000pt;height:301.6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747" w:dyaOrig="2288">
          <v:rect xmlns:o="urn:schemas-microsoft-com:office:office" xmlns:v="urn:schemas-microsoft-com:vml" id="rectole0000000029" style="width:437.350000pt;height:114.4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Which one is more future-proof?</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parity between the APIs is so similar that it’s negligible. The main difference is the ability of MsTest to execute in parallel at the method level. Also, the tight integration of MsTest with Visual Studio provides advantages in both speed and robustness when compared to NUnit. As a result, I recommend MsTest.</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Why do we need json data file?</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JSON is perfect for storing temporary data. For example, temporary data can be user-generated data, such as a submitted form on a website. JSON can also be used as a data format for any programming language to provide a high level of interoperability.</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668">
          <v:rect xmlns:o="urn:schemas-microsoft-com:office:office" xmlns:v="urn:schemas-microsoft-com:vml" id="rectole0000000030" style="width:432.000000pt;height:233.4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5832">
          <v:rect xmlns:o="urn:schemas-microsoft-com:office:office" xmlns:v="urn:schemas-microsoft-com:vml" id="rectole0000000031" style="width:432.000000pt;height:291.6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Output:</w:t>
      </w:r>
    </w:p>
    <w:p>
      <w:pPr>
        <w:spacing w:before="0" w:after="160" w:line="240"/>
        <w:ind w:right="0" w:left="0" w:firstLine="0"/>
        <w:jc w:val="left"/>
        <w:rPr>
          <w:rFonts w:ascii="Calibri" w:hAnsi="Calibri" w:cs="Calibri" w:eastAsia="Calibri"/>
          <w:b/>
          <w:color w:val="auto"/>
          <w:spacing w:val="0"/>
          <w:position w:val="0"/>
          <w:sz w:val="22"/>
          <w:shd w:fill="auto" w:val="clear"/>
        </w:rPr>
      </w:pPr>
      <w:r>
        <w:object w:dxaOrig="8640" w:dyaOrig="3251">
          <v:rect xmlns:o="urn:schemas-microsoft-com:office:office" xmlns:v="urn:schemas-microsoft-com:vml" id="rectole0000000032" style="width:432.000000pt;height:162.5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to do Parallel Testing in MSTest?</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Parallelism in the MSTest framework can be achieved by using the In-assembly Parallel feature of MSTest V2. Below are the two ways in which it can be implemented.</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1.Using Annotations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Parallelism is possible at the Class level or the Method level.</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1644">
          <v:rect xmlns:o="urn:schemas-microsoft-com:office:office" xmlns:v="urn:schemas-microsoft-com:vml" id="rectole0000000033" style="width:432.000000pt;height:82.2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936">
          <v:rect xmlns:o="urn:schemas-microsoft-com:office:office" xmlns:v="urn:schemas-microsoft-com:vml" id="rectole0000000034" style="width:432.000000pt;height:46.8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In the above syntax:</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Workers </w:t>
      </w:r>
      <w:r>
        <w:rPr>
          <w:rFonts w:ascii="Calibri" w:hAnsi="Calibri" w:cs="Calibri" w:eastAsia="Calibri"/>
          <w:color w:val="auto"/>
          <w:spacing w:val="0"/>
          <w:position w:val="0"/>
          <w:sz w:val="22"/>
          <w:shd w:fill="auto" w:val="clear"/>
        </w:rPr>
        <w:t xml:space="preserve">– Indicate the number of threads to run the tests. Set it to ‘0’ in case you do want serial execution.</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Scope – Indicates if the runner should parallelize threads at the Method Level or Class Level. If the Scope is set to MethodLevel, all the tests are executed in parallel. If the Scope is set to ClassLevel, tests in the class are executed serially, whereas the test classes will be executed in parallel. If there are scenarios where there is inter-dependency between the tests, you should use parallel execution at ClassLevel.</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2.Using RunSettings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case your project has multiple test assemblies which you want to parallelize, you can achieve parallelism by creating a file named .runsettings at the root of the solution.</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2831">
          <v:rect xmlns:o="urn:schemas-microsoft-com:office:office" xmlns:v="urn:schemas-microsoft-com:vml" id="rectole0000000035" style="width:432.000000pt;height:141.5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Cross Browser Testing using MSTest Framework on the Cloud</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Parallel testing on local infrastructure can hit a roadblock if you want to test your website/web application across ‘N’ different browsers, browser versions, operating systems, and devices. You obviously cannot invest endlessly in setting up the test infrastructure since it is neither scalable nor economical. Not performing thorough cross browser testing might result in a buggy experience if the customer accesses your product from an untested web browser. It reduces the overall test coverage as well.</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feasible solution is to use a cloud based cross browser testing platform like the LambdaTest, where tests are executed on a Remote Selenium Grid. Using LambdaTest, cross browser tests can be executed on 3000+ different combinations of browsers, operating systems, and devices.</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Porting the existing implementation to remote Selenium Grid requires changes in the infrastructure-related code. Once you create an account on LambdaTest, you should make a note of the user-name &amp; access-key from Profile Section as that combination is used for accessing the remote Selenium Grid on LambdaTest. The Automation Dashboard can be used to view all your text logs, screenshots, and video recording for your entire Selenium test.</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desired browser and platform capabilities are generated using LambdaTest capabilities Generator. For example, below are the capabilities for Safari on the macOS Mojave platform:</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1751">
          <v:rect xmlns:o="urn:schemas-microsoft-com:office:office" xmlns:v="urn:schemas-microsoft-com:vml" id="rectole0000000036" style="width:432.000000pt;height:87.5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How to do reporting in MSTest?</w:t>
      </w:r>
    </w:p>
    <w:p>
      <w:pPr>
        <w:spacing w:before="0" w:after="160" w:line="240"/>
        <w:ind w:right="0" w:left="0" w:firstLine="0"/>
        <w:jc w:val="left"/>
        <w:rPr>
          <w:rFonts w:ascii="Calibri" w:hAnsi="Calibri" w:cs="Calibri" w:eastAsia="Calibri"/>
          <w:b/>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underlying principles of Extent report remains the same irrespective of the framework being used (e.g. it could be MSTest/NUnit/xUnit). Based on my experience with Extent with NUnit, here is how you could generate Extent test reports with MSTest:</w: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Include the necessary packages: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ExtentHtmlReporter (for version 4.x) or ExtentV3HtmlReporter (for version 3.x)</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ExtentReports</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ExtentTest</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MediaEntityBuilder</w:t>
      </w: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the AttachReporter method (of the ExtentReports class) for attaching the reporter (e.g. htmlReporter):</w:t>
      </w:r>
    </w:p>
    <w:p>
      <w:pPr>
        <w:spacing w:before="0" w:after="160" w:line="240"/>
        <w:ind w:right="0" w:left="0" w:firstLine="0"/>
        <w:jc w:val="left"/>
        <w:rPr>
          <w:rFonts w:ascii="Calibri" w:hAnsi="Calibri" w:cs="Calibri" w:eastAsia="Calibri"/>
          <w:b/>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var _extent = new ExtentReports();</w: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Attach reporter(s) */</w: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_extent.AttachReporter(htmlReporter);</w: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var _extent = new ExtentReports();</w: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Attach reporter(s) */</w: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_extent.AttachReporter(htmlReporter);</w:t>
      </w:r>
    </w:p>
    <w:p>
      <w:pPr>
        <w:spacing w:before="0" w:after="160" w:line="240"/>
        <w:ind w:right="0" w:left="0" w:firstLine="0"/>
        <w:jc w:val="left"/>
        <w:rPr>
          <w:rFonts w:ascii="Calibri" w:hAnsi="Calibri" w:cs="Calibri" w:eastAsia="Calibri"/>
          <w:b/>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intent is to add important information about the tests in the HTML report that would be generated using the Extent framework. Use the AddSystemInfo method to add relevant information in the report:</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_extent.AddSystemInfo(“Browser”, “Chrome”); _extent.AddSystemInfo(“Version”, “81.0”); extent.AddSystemInfo(“os”, “Windows 10”);</w:t>
      </w:r>
    </w:p>
    <w:p>
      <w:pPr>
        <w:spacing w:before="0" w:after="160" w:line="240"/>
        <w:ind w:right="0" w:left="0" w:firstLine="0"/>
        <w:jc w:val="left"/>
        <w:rPr>
          <w:rFonts w:ascii="Calibri" w:hAnsi="Calibri" w:cs="Calibri" w:eastAsia="Calibri"/>
          <w:b/>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Call the Flush method only once for writing the report data from the buffer to the report.</w:t>
      </w:r>
    </w:p>
    <w:p>
      <w:pPr>
        <w:spacing w:before="0" w:after="16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_extent.Flush();</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
    <w:lvl w:ilvl="0">
      <w:start w:val="1"/>
      <w:numFmt w:val="decimal"/>
      <w:lvlText w:val="%1."/>
    </w:lvl>
  </w:abstractNum>
  <w:abstractNum w:abstractNumId="18">
    <w:lvl w:ilvl="0">
      <w:start w:val="1"/>
      <w:numFmt w:val="bullet"/>
      <w:lvlText w:val="•"/>
    </w:lvl>
  </w:abstractNum>
  <w:num w:numId="6">
    <w:abstractNumId w:val="18"/>
  </w:num>
  <w:num w:numId="10">
    <w:abstractNumId w:val="12"/>
  </w:num>
  <w:num w:numId="12">
    <w:abstractNumId w:val="6"/>
  </w:num>
  <w:num w:numId="14">
    <w:abstractNumId w:val="1"/>
  </w:num>
  <w:num w:numId="2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numbering.xml" Id="docRId75" Type="http://schemas.openxmlformats.org/officeDocument/2006/relationships/numbering" /><Relationship Target="embeddings/oleObject34.bin" Id="docRId69"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9.wmf" Id="docRId40" Type="http://schemas.openxmlformats.org/officeDocument/2006/relationships/image" /><Relationship Target="media/image28.wmf" Id="docRId58" Type="http://schemas.openxmlformats.org/officeDocument/2006/relationships/image" /><Relationship Target="embeddings/oleObject33.bin" Id="docRId67" Type="http://schemas.openxmlformats.org/officeDocument/2006/relationships/oleObject" /><Relationship Target="media/image8.wmf" Id="docRId18" Type="http://schemas.openxmlformats.org/officeDocument/2006/relationships/image" /><Relationship Target="media/image0.wmf" Id="docRId2"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35.bin" Id="docRId71" Type="http://schemas.openxmlformats.org/officeDocument/2006/relationships/oleObject"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edia/image1.wmf" Id="docRId4" Type="http://schemas.openxmlformats.org/officeDocument/2006/relationships/image" /><Relationship Target="embeddings/oleObject36.bin" Id="docRId73" Type="http://schemas.openxmlformats.org/officeDocument/2006/relationships/oleObject" /><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edia/image36.wmf" Id="docRId74"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styles.xml" Id="docRId76" Type="http://schemas.openxmlformats.org/officeDocument/2006/relationships/styles"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20.bin" Id="docRId41" Type="http://schemas.openxmlformats.org/officeDocument/2006/relationships/oleObject" /><Relationship Target="media/image33.wmf" Id="docRId68" Type="http://schemas.openxmlformats.org/officeDocument/2006/relationships/image" /><Relationship Target="media/image3.wmf" Id="docRId8"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34.wmf" Id="docRId70" Type="http://schemas.openxmlformats.org/officeDocument/2006/relationships/image" /><Relationship Target="media/image4.wmf" Id="docRId10"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media/image32.wmf" Id="docRId66" Type="http://schemas.openxmlformats.org/officeDocument/2006/relationships/image" /><Relationship Target="embeddings/oleObject9.bin" Id="docRId19" Type="http://schemas.openxmlformats.org/officeDocument/2006/relationships/oleObject" /><Relationship Target="embeddings/oleObject19.bin" Id="docRId39" Type="http://schemas.openxmlformats.org/officeDocument/2006/relationships/oleObject" /><Relationship Target="embeddings/oleObject2.bin" Id="docRId5" Type="http://schemas.openxmlformats.org/officeDocument/2006/relationships/oleObject" /><Relationship Target="media/image35.wmf" Id="docRId72"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3.bin" Id="docRId7" Type="http://schemas.openxmlformats.org/officeDocument/2006/relationships/oleObject"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visualstudio.microsoft.com/downloads/" Id="docRId0" Type="http://schemas.openxmlformats.org/officeDocument/2006/relationships/hyperlink" /><Relationship Target="embeddings/oleObject14.bin" Id="docRId29" Type="http://schemas.openxmlformats.org/officeDocument/2006/relationships/oleObject" /><Relationship Target="embeddings/oleObject24.bin" Id="docRId49" Type="http://schemas.openxmlformats.org/officeDocument/2006/relationships/oleObject" /></Relationships>
</file>